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margin" w:tblpXSpec="left" w:vertAnchor="text" w:tblpY="117" w:leftFromText="180" w:topFromText="0" w:rightFromText="180" w:bottomFromText="0"/>
        <w:tblW w:w="96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24" w:type="dxa"/>
            <w:textDirection w:val="lrTb"/>
            <w:noWrap w:val="false"/>
          </w:tcPr>
          <w:p>
            <w:pPr>
              <w:pBdr/>
              <w:spacing w:after="120" w:before="120" w:line="276" w:lineRule="auto"/>
              <w:ind w:right="30"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r>
          </w:p>
          <w:p>
            <w:pPr>
              <w:pBdr/>
              <w:spacing w:after="240" w:before="120" w:line="276" w:lineRule="auto"/>
              <w: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Didattica digitale integrata e formazione alla transizione digitale per il personale scolastico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Next Generation 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Formazione del personale scolastico per la transizione digitale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</w:p>
          <w:p>
            <w:pPr>
              <w:pBdr/>
              <w:spacing w:before="120" w:line="240" w:lineRule="auto"/>
              <w:ind w:right="28"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Formazione del personale scolastico per la transizione digitale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</w:p>
          <w:p>
            <w:pPr>
              <w:pBdr/>
              <w:spacing w:after="240" w:before="120" w:line="240" w:lineRule="auto"/>
              <w:ind w:right="28"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/2023)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</w:p>
          <w:p>
            <w:pPr>
              <w:pBdr/>
              <w:spacing w:after="120" w:before="120" w:line="276" w:lineRule="auto"/>
              <w:ind w:right="30" w:left="28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“B”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r>
          </w:p>
          <w:p>
            <w:pPr>
              <w:pBdr/>
              <w:spacing w:after="144" w:before="144" w:line="276" w:lineRule="auto"/>
              <w:ind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DICHIARAZIONE DEI TITOLI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</w:p>
          <w:p>
            <w:pPr>
              <w:pBdr/>
              <w:spacing w:after="144" w:before="144" w:line="276" w:lineRule="auto"/>
              <w:ind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</w:p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ad oggetto: Partecipante alla comunità di pratiche; Esperto in laboratori di formazione per la transizione digitale; Tutor in laboratori di formazione per la transizione digitale;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r>
          </w:p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r>
          </w:p>
        </w:tc>
      </w:tr>
    </w:tbl>
    <w:p>
      <w:pPr>
        <w:pBdr/>
        <w:spacing w:after="120" w:before="120" w:line="276" w:lineRule="auto"/>
        <w:ind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bCs/>
          <w:sz w:val="22"/>
          <w:szCs w:val="22"/>
        </w:rPr>
      </w:r>
    </w:p>
    <w:p>
      <w:pPr>
        <w:pBdr/>
        <w:spacing w:after="120" w:before="120" w:line="276" w:lineRule="auto"/>
        <w:ind/>
        <w:rPr>
          <w:rFonts w:asciiTheme="minorHAnsi" w:hAnsiTheme="minorHAnsi" w:cstheme="minorHAnsi"/>
          <w:b/>
          <w:bCs/>
          <w:i/>
          <w:sz w:val="22"/>
          <w:szCs w:val="22"/>
          <w:highlight w:val="green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/la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</w:t>
      </w:r>
      <w:bookmarkStart w:id="1" w:name="_Hlk101543056"/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</w:t>
      </w:r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 xml:space="preserve"> 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l____________________</w:t>
      </w:r>
      <w:bookmarkStart w:id="2" w:name="_Hlk96611450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esidente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 Provincia di 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</w:t>
      </w:r>
      <w:bookmarkStart w:id="3" w:name="_Hlk76717201"/>
      <w:r>
        <w:rPr>
          <w:b/>
          <w:bCs/>
        </w:rPr>
      </w:r>
      <w:bookmarkEnd w:id="2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Via/Piazza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</w:t>
      </w:r>
      <w:bookmarkStart w:id="4" w:name="_Hlk101543162"/>
      <w:r>
        <w:rPr>
          <w:rFonts w:asciiTheme="minorHAnsi" w:hAnsiTheme="minorHAnsi" w:cstheme="minorHAnsi"/>
          <w:b/>
          <w:bCs/>
          <w:sz w:val="22"/>
          <w:szCs w:val="22"/>
        </w:rPr>
        <w:t xml:space="preserve">_</w:t>
      </w:r>
      <w:bookmarkStart w:id="5" w:name="_Hlk101543132"/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</w:t>
      </w:r>
      <w:bookmarkEnd w:id="4"/>
      <w:r>
        <w:rPr>
          <w:b/>
          <w:bCs/>
        </w:rPr>
      </w:r>
      <w:bookmarkEnd w:id="5"/>
      <w:r>
        <w:rPr>
          <w:rFonts w:asciiTheme="minorHAnsi" w:hAnsiTheme="minorHAnsi" w:cstheme="minorHAnsi"/>
          <w:b/>
          <w:bCs/>
          <w:sz w:val="22"/>
          <w:szCs w:val="22"/>
        </w:rPr>
        <w:t xml:space="preserve">n. _________</w:t>
      </w:r>
      <w:bookmarkEnd w:id="3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Codice Fiscale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</w:t>
      </w:r>
      <w:r/>
      <w:r>
        <w:rPr>
          <w:rFonts w:asciiTheme="minorHAnsi" w:hAnsiTheme="minorHAnsi" w:cstheme="minorHAnsi"/>
          <w:b/>
          <w:bCs/>
          <w:i/>
          <w:iCs/>
          <w:sz w:val="22"/>
          <w:szCs w:val="22"/>
          <w:highlight w:val="green"/>
        </w:rPr>
      </w:r>
      <w:r>
        <w:rPr>
          <w:rFonts w:asciiTheme="minorHAnsi" w:hAnsiTheme="minorHAnsi" w:cstheme="minorHAnsi"/>
          <w:b/>
          <w:bCs/>
          <w:sz w:val="22"/>
          <w:szCs w:val="22"/>
        </w:rPr>
      </w:r>
    </w:p>
    <w:p>
      <w:pPr>
        <w:pBdr/>
        <w:spacing w:after="120" w:before="120" w:line="276" w:lineRule="auto"/>
        <w:ind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</w:t>
      </w:r>
      <w:r>
        <w:rPr>
          <w:rFonts w:asciiTheme="minorHAnsi" w:hAnsiTheme="minorHAnsi" w:cstheme="minorHAnsi"/>
          <w:b/>
          <w:sz w:val="22"/>
          <w:szCs w:val="22"/>
        </w:rPr>
        <w:t xml:space="preserve">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Bdr/>
        <w:spacing w:after="120" w:before="120" w:line="276" w:lineRule="auto"/>
        <w:ind/>
        <w:jc w:val="center"/>
        <w:rPr>
          <w:rFonts w:asciiTheme="minorHAnsi" w:hAnsiTheme="minorHAnsi" w:cstheme="minorHAnsi"/>
          <w:b/>
          <w:bCs/>
          <w:sz w:val="22"/>
          <w:szCs w:val="22"/>
          <w:highlight w:val="non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DICHIARA</w:t>
      </w:r>
      <w:r>
        <w:rPr>
          <w:rFonts w:asciiTheme="minorHAnsi" w:hAnsiTheme="minorHAnsi" w:cstheme="minorHAnsi"/>
          <w:b/>
          <w:bCs/>
          <w:sz w:val="22"/>
          <w:szCs w:val="22"/>
          <w:highlight w:val="none"/>
        </w:rPr>
      </w:r>
    </w:p>
    <w:p>
      <w:pPr>
        <w:pBdr/>
        <w:spacing w:after="120" w:before="120" w:line="276" w:lineRule="auto"/>
        <w:ind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none"/>
        </w:rPr>
      </w:r>
      <w:r>
        <w:rPr>
          <w:rFonts w:asciiTheme="minorHAnsi" w:hAnsiTheme="minorHAnsi" w:cstheme="minorHAnsi"/>
          <w:b/>
          <w:sz w:val="22"/>
          <w:szCs w:val="22"/>
          <w:highlight w:val="none"/>
        </w:rPr>
        <w:t xml:space="preserve">ai sensi e per gli effetti del D.P.R n. 445/2000  di essere in possesso dei seguenti titoli valutabili che gli danno diritto ai seguenti punteggi:</w:t>
      </w:r>
      <w:r>
        <w:rPr>
          <w:rFonts w:asciiTheme="minorHAnsi" w:hAnsiTheme="minorHAnsi" w:cstheme="minorHAnsi"/>
          <w:b/>
          <w:sz w:val="22"/>
          <w:szCs w:val="22"/>
          <w:highlight w:val="none"/>
        </w:rPr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b/>
          <w:bCs/>
          <w:sz w:val="22"/>
          <w:szCs w:val="22"/>
        </w:rPr>
      </w:r>
    </w:p>
    <w:tbl>
      <w:tblPr>
        <w:tblStyle w:val="11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976"/>
        <w:gridCol w:w="1417"/>
        <w:gridCol w:w="2126"/>
      </w:tblGrid>
      <w:tr>
        <w:trPr>
          <w:trHeight w:val="46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8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center"/>
              <w:rPr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u w:val="none"/>
              </w:rPr>
              <w:t xml:space="preserve">Criteri 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0"/>
              <w:jc w:val="center"/>
              <w:rPr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u w:val="none"/>
              </w:rPr>
              <w:t xml:space="preserve">Punteggi (Max </w:t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u w:val="none"/>
              </w:rPr>
              <w:t xml:space="preserve">100 </w:t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u w:val="none"/>
              </w:rPr>
              <w:t xml:space="preserve">punti)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Punti Dichiarati</w:t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Punti riconosciuti dalla Commissione</w:t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1247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8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173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Anzianità di servizio in ruolo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248" w:line="288" w:lineRule="auto"/>
              <w:ind w:right="0" w:firstLine="0" w:left="173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Max 10 punti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539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∙ Da 1 a 5 anni: 3 punti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23" w:line="288" w:lineRule="auto"/>
              <w:ind w:right="0" w:firstLine="0" w:left="539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∙ Da 5 a 10 anni: 6 punti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26" w:line="288" w:lineRule="auto"/>
              <w:ind w:right="0" w:firstLine="0" w:left="539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∙ Da 10 anni in poi: 10 punti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108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8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69" w:lineRule="auto"/>
              <w:ind w:right="353" w:hanging="1" w:left="173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Laurea magistrale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.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35" w:line="288" w:lineRule="auto"/>
              <w:ind w:right="0" w:firstLine="0" w:left="172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Max 15 punti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541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∙ Voto da 66 a 98: 5 punti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38" w:line="288" w:lineRule="auto"/>
              <w:ind w:right="0" w:firstLine="0" w:left="541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∙ Voto da 99 a 110: 10 punti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38" w:line="288" w:lineRule="auto"/>
              <w:ind w:right="0" w:firstLine="0" w:left="541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∙ Voto 110 e lode: 15 punti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26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120" w:firstLine="0"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116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976"/>
        <w:gridCol w:w="1417"/>
        <w:gridCol w:w="2160"/>
      </w:tblGrid>
      <w:tr>
        <w:trPr>
          <w:trHeight w:val="108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8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1" w:lineRule="auto"/>
              <w:ind w:right="377" w:firstLine="0" w:left="174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Diploma (sufficiente per la sola figura del Tutor) e valutabile solo in assenza di laurea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07" w:line="288" w:lineRule="auto"/>
              <w:ind w:right="0" w:firstLine="0" w:left="173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Max 10 punti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539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∙ 10 punti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Punti Dichiarati</w:t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Punti riconosciuti dalla Commissione</w:t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118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8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6" w:lineRule="auto"/>
              <w:ind w:right="250" w:hanging="3" w:left="174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Titoli culturali attinenti agli ambiti disciplinari di cui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all’oggetto dell’Avviso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15" w:line="288" w:lineRule="auto"/>
              <w:ind w:right="0" w:firstLine="0" w:left="172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Max 10 punti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541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∙ Dottorato di Ricerca: 3 punti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1" w:line="288" w:lineRule="auto"/>
              <w:ind w:right="0" w:firstLine="0" w:left="541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∙ Master di I o II Livello: 3 punti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8" w:line="288" w:lineRule="auto"/>
              <w:ind w:right="0" w:firstLine="0" w:left="541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∙ Corso di perfezionamento: 2 punti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1" w:line="288" w:lineRule="auto"/>
              <w:ind w:right="118" w:firstLine="0" w:left="0"/>
              <w:jc w:val="right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 ∙ Collaborazioni con Enti/Università: 1 punti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82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8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176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Corsi di formazione su tecnologie digitali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99" w:line="288" w:lineRule="auto"/>
              <w:ind w:right="0" w:firstLine="0" w:left="173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Max 5 punti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546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▪ 1 punto per ogni corso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83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8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403" w:lineRule="auto"/>
              <w:ind w:right="236" w:firstLine="0" w:left="173"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Esperienza specifica (attinente all’argomento dei laboratori formativi)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403" w:lineRule="auto"/>
              <w:ind w:right="236" w:firstLine="0" w:left="173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Max 15 punti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546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▪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3 punti per ogni esperienza lavorativa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82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8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98" w:lineRule="auto"/>
              <w:ind w:right="236" w:firstLine="0" w:left="172"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Esperienza specifica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 (attinente alla docenza all’argomento dei laboratori formativi)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398" w:lineRule="auto"/>
              <w:ind w:right="236" w:firstLine="0" w:left="172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Max </w:t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10 </w:t>
            </w: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punti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70" w:lineRule="auto"/>
              <w:ind w:right="612" w:firstLine="0" w:left="546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▪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Docenza in altri progetti scolastici min. 10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ore (2 punti per ogni esperienza)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1581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8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enter" w:leader="none" w:pos="2199"/>
              </w:tabs>
              <w:spacing w:after="0" w:before="0" w:line="288" w:lineRule="auto"/>
              <w:ind w:right="0" w:firstLine="0" w:left="173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Esperienze nel ruolo di progettazione, 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enter" w:leader="none" w:pos="2199"/>
              </w:tabs>
              <w:spacing w:after="0" w:before="0" w:line="275" w:lineRule="auto"/>
              <w:ind w:right="-58" w:firstLine="0" w:left="171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realizzazione, monitoraggio, valutazione,  rendicontazione e controlli di progetti ministeriali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center" w:leader="none" w:pos="2199"/>
              </w:tabs>
              <w:spacing w:after="0" w:before="109" w:line="288" w:lineRule="auto"/>
              <w:ind w:right="0" w:firstLine="0" w:left="173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Max 10 punti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546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▪ 2 punti per ogni esperienza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</w:tr>
      <w:tr>
        <w:trPr>
          <w:trHeight w:val="82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3685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176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Certificazioni  Informatiche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123" w:line="288" w:lineRule="auto"/>
              <w:ind w:right="0" w:firstLine="0" w:left="173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000000"/>
                <w:sz w:val="22"/>
                <w:szCs w:val="22"/>
                <w:u w:val="none"/>
              </w:rPr>
              <w:t xml:space="preserve">Max 15 punti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76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before="0" w:line="288" w:lineRule="auto"/>
              <w:ind w:right="0" w:firstLine="0" w:left="546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▪ 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  <w:t xml:space="preserve">3 Punti per ogni certificazione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60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Bdr/>
        <w:spacing w:after="120" w:before="120" w:line="276" w:lineRule="auto"/>
        <w:ind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/>
      <w:r>
        <w:rPr>
          <w:rFonts w:asciiTheme="minorHAnsi" w:hAnsiTheme="minorHAnsi" w:cstheme="minorHAnsi"/>
          <w:b/>
          <w:sz w:val="22"/>
          <w:szCs w:val="22"/>
          <w:highlight w:val="none"/>
        </w:rPr>
      </w:r>
      <w:r/>
    </w:p>
    <w:tbl>
      <w:tblPr>
        <w:tblStyle w:val="116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rPr/>
        <w:tc>
          <w:tcPr>
            <w:tcBorders/>
            <w:tcW w:w="4814" w:type="dxa"/>
            <w:textDirection w:val="lrTb"/>
            <w:noWrap w:val="false"/>
          </w:tcPr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Luogo e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Borders/>
            <w:tcW w:w="4814" w:type="dxa"/>
            <w:textDirection w:val="lrTb"/>
            <w:noWrap w:val="false"/>
          </w:tcPr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del Partecipante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4814" w:type="dxa"/>
            <w:textDirection w:val="lrTb"/>
            <w:noWrap w:val="false"/>
          </w:tcPr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_______________, 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Borders/>
            <w:tcW w:w="4814" w:type="dxa"/>
            <w:textDirection w:val="lrTb"/>
            <w:noWrap w:val="false"/>
          </w:tcPr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418" w:right="1134" w:bottom="1134" w:left="1134" w:header="567" w:footer="851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  <w:endnote w:type="continuationNotice" w:id="1">
    <w:p>
      <w:pPr>
        <w:pBdr/>
        <w:spacing w:line="240" w:lineRule="auto"/>
        <w:ind/>
        <w:rPr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Wingdings">
    <w:panose1 w:val="05010000000000000000"/>
  </w:font>
  <w:font w:name="Calibri">
    <w:panose1 w:val="020F0502020204030204"/>
  </w:font>
  <w:font w:name="Trebuchet MS">
    <w:panose1 w:val="020B0603020202020204"/>
  </w:font>
  <w:font w:name="Courier New">
    <w:panose1 w:val="02070309020205020404"/>
  </w:font>
  <w:font w:name="Verdana-Bold">
    <w:panose1 w:val="020B0604030504040204"/>
  </w:font>
  <w:font w:name="Tahoma">
    <w:panose1 w:val="020B0604030504040204"/>
  </w:font>
  <w:font w:name="Garamond">
    <w:panose1 w:val="02020603050405020304"/>
  </w:font>
  <w:font w:name="Times">
    <w:panose1 w:val="020206030504050203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5390783"/>
      <w:docPartObj>
        <w:docPartGallery w:val="Page Numbers (Bottom of Page)"/>
        <w:docPartUnique w:val="true"/>
      </w:docPartObj>
      <w:rPr/>
    </w:sdtPr>
    <w:sdtContent>
      <w:p>
        <w:pPr>
          <w:pStyle w:val="1136"/>
          <w:pBdr/>
          <w:spacing/>
          <w:ind/>
          <w:jc w:val="center"/>
          <w:rPr>
            <w:sz w:val="16"/>
          </w:rPr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"/>
                              <a:stretch/>
                            </pic:blipFill>
                            <pic:spPr bwMode="auto"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"/>
                          <wps:cNvSpPr/>
                          <wps:spPr bwMode="auto"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3" o:spid="_x0000_s0000" style="position:absolute;z-index:251658243;o:allowoverlap:true;o:allowincell:true;mso-position-horizontal-relative:margin;margin-left:-40.42pt;mso-position-horizontal:absolute;mso-position-vertical-relative:text;margin-top:16.02pt;mso-position-vertical:absolute;width:566.93pt;height:49.61pt;mso-wrap-distance-left:9.00pt;mso-wrap-distance-top:0.00pt;mso-wrap-distance-right:9.00pt;mso-wrap-distance-bottom:0.00pt;" coordorigin="0,0" coordsize="57549,5038">
                  <v:group id="group 4" o:spid="_x0000_s0000" style="position:absolute;left:0;top:0;width:57549;height:5038;" coordorigin="0,0" coordsize="57549,5038">
                    <v:shape id="shape 5" o:spid="_x0000_s5" o:spt="1" type="#_x0000_t1" style="position:absolute;left:0;top:0;width:57549;height:5038;visibility:visible;" fillcolor="#FFFFFF" strokeweight="1.00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position:absolute;left:1402;top:730;width:53913;height:2264;z-index:1;" strokeweight="1.00pt">
                      <v:imagedata r:id="rId1" o:title=""/>
                      <o:lock v:ext="edit" rotation="t"/>
                    </v:shape>
                  </v:group>
                  <v:line id="shape 7" o:spid="_x0000_s7" style="position:absolute;left:0;text-align:left;z-index:251658243;visibility:visible;" from="0.0pt,0.0pt" to="57549.3pt,5038.9pt" filled="f" strokecolor="#3E9389" strokeweight="2.00pt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 xml:space="preserve">4</w:t>
        </w:r>
        <w:r>
          <w:rPr>
            <w:sz w:val="16"/>
          </w:rPr>
          <w:fldChar w:fldCharType="end"/>
        </w:r>
        <w:r>
          <w:rPr>
            <w:sz w:val="16"/>
          </w:rPr>
        </w:r>
        <w:r>
          <w:rPr>
            <w:sz w:val="16"/>
          </w:rPr>
        </w:r>
      </w:p>
    </w:sdtContent>
  </w:sdt>
  <w:p>
    <w:pPr>
      <w:pStyle w:val="1138"/>
      <w:pBdr/>
      <w:spacing/>
      <w:ind/>
      <w:jc w:val="center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5760216"/>
      <w:docPartObj>
        <w:docPartGallery w:val="Page Numbers (Bottom of Page)"/>
        <w:docPartUnique w:val="true"/>
      </w:docPartObj>
      <w:rPr/>
    </w:sdtPr>
    <w:sdtContent>
      <w:p>
        <w:pPr>
          <w:pStyle w:val="1136"/>
          <w:pBdr/>
          <w:spacing/>
          <w:ind/>
          <w:jc w:val="center"/>
          <w:rPr>
            <w:sz w:val="16"/>
          </w:rPr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5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"/>
                              <a:stretch/>
                            </pic:blipFill>
                            <pic:spPr bwMode="auto"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"/>
                          <wps:cNvSpPr/>
                          <wps:spPr bwMode="auto"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8" o:spid="_x0000_s0000" style="position:absolute;z-index:251658242;o:allowoverlap:true;o:allowincell:true;mso-position-horizontal-relative:text;margin-left:-34.57pt;mso-position-horizontal:absolute;mso-position-vertical-relative:text;margin-top:13.35pt;mso-position-vertical:absolute;width:566.93pt;height:49.61pt;mso-wrap-distance-left:9.00pt;mso-wrap-distance-top:0.00pt;mso-wrap-distance-right:9.00pt;mso-wrap-distance-bottom:0.00pt;" coordorigin="0,0" coordsize="57549,5038">
                  <v:group id="group 9" o:spid="_x0000_s0000" style="position:absolute;left:0;top:0;width:57549;height:5038;" coordorigin="0,0" coordsize="57549,5038">
                    <v:shape id="shape 10" o:spid="_x0000_s10" o:spt="1" type="#_x0000_t1" style="position:absolute;left:0;top:0;width:57549;height:5038;visibility:visible;" fillcolor="#FFFFFF" strokeweight="1.00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" o:spid="_x0000_s11" type="#_x0000_t75" style="position:absolute;left:1338;top:1938;width:53913;height:2264;z-index:1;" strokeweight="1.00pt">
                      <v:imagedata r:id="rId1" o:title=""/>
                      <o:lock v:ext="edit" rotation="t"/>
                    </v:shape>
                  </v:group>
                  <v:line id="shape 12" o:spid="_x0000_s12" style="position:absolute;left:0;text-align:left;z-index:251658242;visibility:visible;" from="0.0pt,0.0pt" to="57549.3pt,5038.9pt" filled="f" strokecolor="#3E9389" strokeweight="2.00pt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 xml:space="preserve">1</w:t>
        </w:r>
        <w:r>
          <w:rPr>
            <w:sz w:val="16"/>
          </w:rPr>
          <w:fldChar w:fldCharType="end"/>
        </w:r>
        <w:r>
          <w:rPr>
            <w:sz w:val="16"/>
          </w:rPr>
        </w:r>
        <w:r>
          <w:rPr>
            <w:sz w:val="16"/>
          </w:rPr>
        </w:r>
      </w:p>
    </w:sdtContent>
  </w:sdt>
  <w:p>
    <w:pPr>
      <w:pStyle w:val="113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type="continuationNotice" w:id="1">
    <w:p>
      <w:pPr>
        <w:pBdr/>
        <w:spacing w:line="240" w:lineRule="auto"/>
        <w:ind/>
        <w:rPr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jc w:val="lef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120130" cy="1942039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822096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6120129" cy="1942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81.90pt;height:152.92pt;mso-wrap-distance-left:0.00pt;mso-wrap-distance-top:0.00pt;mso-wrap-distance-right:0.00pt;mso-wrap-distance-bottom:0.00pt;rotation:0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eastAsia="Calibri"/>
        <w:sz w:val="24"/>
        <w:szCs w:val="24"/>
        <w:lang w:eastAsia="en-US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5"/>
      <w:pBdr/>
      <w:spacing/>
      <w:ind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</w:t>
    </w:r>
    <w:r>
      <w:rPr>
        <w:rFonts w:ascii="Times New Roman" w:hAnsi="Times New Roman"/>
        <w:i/>
        <w:iCs/>
        <w:szCs w:val="24"/>
      </w:rPr>
      <w:t xml:space="preserve">A</w:t>
    </w:r>
    <w:r>
      <w:rPr>
        <w:rFonts w:ascii="Times New Roman" w:hAnsi="Times New Roman"/>
        <w:i/>
        <w:iCs/>
        <w:szCs w:val="24"/>
      </w:rPr>
      <w:t xml:space="preserve"> </w:t>
    </w:r>
    <w:r>
      <w:rPr>
        <w:rFonts w:ascii="Times New Roman" w:hAnsi="Times New Roman"/>
        <w:i/>
        <w:iCs/>
        <w:szCs w:val="24"/>
      </w:rPr>
      <w:t xml:space="preserve">all’Avviso </w:t>
    </w:r>
    <w:r>
      <w:rPr>
        <w:rFonts w:ascii="Times New Roman" w:hAnsi="Times New Roman"/>
        <w:i/>
        <w:iCs/>
        <w:szCs w:val="24"/>
      </w:rPr>
      <w:t xml:space="preserve">–</w:t>
    </w:r>
    <w:r>
      <w:rPr>
        <w:rFonts w:ascii="Times New Roman" w:hAnsi="Times New Roman"/>
        <w:i/>
        <w:iCs/>
        <w:szCs w:val="24"/>
      </w:rPr>
      <w:t xml:space="preserve"> </w:t>
    </w:r>
    <w:r>
      <w:rPr>
        <w:rFonts w:ascii="Times New Roman" w:hAnsi="Times New Roman"/>
        <w:i/>
        <w:iCs/>
        <w:szCs w:val="24"/>
      </w:rPr>
      <w:t xml:space="preserve">Modello di</w:t>
    </w:r>
    <w:r>
      <w:rPr>
        <w:rFonts w:ascii="Times New Roman" w:hAnsi="Times New Roman"/>
        <w:i/>
        <w:iCs/>
        <w:szCs w:val="24"/>
      </w:rPr>
      <w:t xml:space="preserve"> domanda di partecipazione</w:t>
    </w:r>
    <w:r>
      <w:rPr>
        <w:rFonts w:ascii="Times New Roman" w:hAnsi="Times New Roman"/>
        <w:i/>
        <w:iCs/>
        <w:szCs w:val="24"/>
      </w:rPr>
    </w:r>
    <w:r>
      <w:rPr>
        <w:rFonts w:ascii="Times New Roman" w:hAnsi="Times New Roman"/>
        <w:i/>
        <w:iCs/>
        <w:szCs w:val="24"/>
      </w:rPr>
    </w:r>
  </w:p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jc w:val="left"/>
      <w:rPr>
        <w:rFonts w:eastAsia="Calibri"/>
        <w:sz w:val="24"/>
        <w:szCs w:val="24"/>
        <w:lang w:eastAsia="en-US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903273</wp:posOffset>
              </wp:positionH>
              <wp:positionV relativeFrom="paragraph">
                <wp:posOffset>153504</wp:posOffset>
              </wp:positionV>
              <wp:extent cx="2635885" cy="588010"/>
              <wp:effectExtent l="0" t="0" r="0" b="2540"/>
              <wp:wrapSquare wrapText="bothSides"/>
              <wp:docPr id="2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3588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58240;o:allowoverlap:true;o:allowincell:true;mso-position-horizontal-relative:text;margin-left:71.12pt;mso-position-horizontal:absolute;mso-position-vertical-relative:text;margin-top:12.09pt;mso-position-vertical:absolute;width:207.55pt;height:46.30pt;mso-wrap-distance-left:9.00pt;mso-wrap-distance-top:0.00pt;mso-wrap-distance-right:9.00pt;mso-wrap-distance-bottom:0.00pt;z-index:1;" stroked="f">
              <w10:wrap type="square"/>
              <v:imagedata r:id="rId1" o:title=""/>
              <o:lock v:ext="edit" rotation="t"/>
            </v:shape>
          </w:pict>
        </mc:Fallback>
      </mc:AlternateContent>
    </w:r>
    <w:r>
      <w:rPr>
        <w:rFonts w:cstheme="minorHAnsi"/>
      </w:rPr>
      <mc:AlternateContent>
        <mc:Choice Requires="wpg">
          <w:drawing>
            <wp:inline xmlns:wp="http://schemas.openxmlformats.org/drawingml/2006/wordprocessingDrawing" distT="0" distB="0" distL="0" distR="0">
              <wp:extent cx="886460" cy="886460"/>
              <wp:effectExtent l="0" t="0" r="8890" b="8890"/>
              <wp:docPr id="3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8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886460" cy="88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69.80pt;height:69.8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Fonts w:eastAsia="Calibri"/>
        <w:sz w:val="24"/>
        <w:szCs w:val="24"/>
        <w:lang w:eastAsia="en-US"/>
      </w:rPr>
      <w:tab/>
    </w:r>
    <w:r>
      <w:rPr>
        <w:rFonts w:eastAsia="Calibri"/>
        <w:sz w:val="24"/>
        <w:szCs w:val="24"/>
        <w:lang w:eastAsia="en-US"/>
      </w:rPr>
    </w:r>
    <w:r>
      <w:rPr>
        <w:rFonts w:eastAsia="Calibri"/>
        <w:sz w:val="24"/>
        <w:szCs w:val="24"/>
        <w:lang w:eastAsia="en-US"/>
      </w:rPr>
    </w:r>
  </w:p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jc w:val="center"/>
      <w:rPr>
        <w:rFonts w:eastAsia="Calibri"/>
        <w:b/>
        <w:bCs/>
        <w:sz w:val="24"/>
        <w:szCs w:val="24"/>
        <w:lang w:eastAsia="en-US"/>
      </w:rPr>
    </w:pPr>
    <w:r/>
    <w:bookmarkStart w:id="8" w:name="_Hlk127978402"/>
    <w:r>
      <w:rPr>
        <w:rFonts w:eastAsia="Calibri"/>
        <w:b/>
        <w:bCs/>
        <w:sz w:val="24"/>
        <w:szCs w:val="24"/>
        <w:lang w:eastAsia="en-US"/>
      </w:rPr>
      <w:t xml:space="preserve">Ministero dell’Istruzione e del Merito</w:t>
    </w:r>
    <w:r>
      <w:rPr>
        <w:rFonts w:eastAsia="Calibri"/>
        <w:b/>
        <w:bCs/>
        <w:sz w:val="24"/>
        <w:szCs w:val="24"/>
        <w:lang w:eastAsia="en-US"/>
      </w:rPr>
    </w:r>
    <w:r>
      <w:rPr>
        <w:rFonts w:eastAsia="Calibri"/>
        <w:b/>
        <w:bCs/>
        <w:sz w:val="24"/>
        <w:szCs w:val="24"/>
        <w:lang w:eastAsia="en-US"/>
      </w:rPr>
    </w:r>
  </w:p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jc w:val="center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4"/>
        <w:szCs w:val="24"/>
        <w:lang w:eastAsia="en-US"/>
      </w:rPr>
      <w:t xml:space="preserve"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b/>
        <w:bCs/>
        <w:sz w:val="28"/>
        <w:szCs w:val="28"/>
        <w:highlight w:val="yellow"/>
        <w:lang w:eastAsia="en-US"/>
      </w:rPr>
      <w:t xml:space="preserve">[Regione]</w:t>
    </w:r>
    <w:r>
      <w:rPr>
        <w:rFonts w:eastAsia="Calibri"/>
        <w:b/>
        <w:bCs/>
        <w:sz w:val="28"/>
        <w:szCs w:val="28"/>
        <w:lang w:eastAsia="en-US"/>
      </w:rPr>
    </w:r>
    <w:r>
      <w:rPr>
        <w:rFonts w:eastAsia="Calibri"/>
        <w:b/>
        <w:bCs/>
        <w:sz w:val="28"/>
        <w:szCs w:val="28"/>
        <w:lang w:eastAsia="en-US"/>
      </w:rPr>
    </w:r>
  </w:p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jc w:val="center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8"/>
        <w:szCs w:val="28"/>
        <w:highlight w:val="yellow"/>
        <w:lang w:eastAsia="en-US"/>
      </w:rPr>
      <w:t xml:space="preserve">[Nome scuola]</w:t>
    </w:r>
    <w:r>
      <w:rPr>
        <w:rFonts w:eastAsia="Calibri"/>
        <w:b/>
        <w:bCs/>
        <w:sz w:val="28"/>
        <w:szCs w:val="28"/>
        <w:lang w:eastAsia="en-US"/>
      </w:rPr>
    </w:r>
    <w:r>
      <w:rPr>
        <w:rFonts w:eastAsia="Calibri"/>
        <w:b/>
        <w:bCs/>
        <w:sz w:val="28"/>
        <w:szCs w:val="28"/>
        <w:lang w:eastAsia="en-US"/>
      </w:rPr>
    </w:r>
  </w:p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highlight w:val="yellow"/>
        <w:lang w:eastAsia="en-US"/>
      </w:rPr>
      <w:t xml:space="preserve">[C</w:t>
    </w:r>
    <w:r>
      <w:rPr>
        <w:rFonts w:eastAsia="Calibri"/>
        <w:sz w:val="24"/>
        <w:szCs w:val="24"/>
        <w:highlight w:val="yellow"/>
        <w:lang w:eastAsia="en-US"/>
      </w:rPr>
      <w:t xml:space="preserve">ap</w:t>
    </w:r>
    <w:r>
      <w:rPr>
        <w:rFonts w:eastAsia="Calibri"/>
        <w:sz w:val="24"/>
        <w:szCs w:val="24"/>
        <w:highlight w:val="yellow"/>
        <w:lang w:eastAsia="en-US"/>
      </w:rPr>
      <w:t xml:space="preserve">]</w:t>
    </w:r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 xml:space="preserve">Città</w:t>
    </w:r>
    <w:r>
      <w:rPr>
        <w:rFonts w:eastAsia="Calibri"/>
        <w:sz w:val="24"/>
        <w:szCs w:val="24"/>
        <w:lang w:eastAsia="en-US"/>
      </w:rPr>
      <w:t xml:space="preserve">] [</w:t>
    </w:r>
    <w:r>
      <w:rPr>
        <w:rFonts w:eastAsia="Calibri"/>
        <w:sz w:val="24"/>
        <w:szCs w:val="24"/>
        <w:highlight w:val="yellow"/>
        <w:lang w:eastAsia="en-US"/>
      </w:rPr>
      <w:t xml:space="preserve">Provincia (sigla</w:t>
    </w:r>
    <w:r>
      <w:rPr>
        <w:rFonts w:eastAsia="Calibri"/>
        <w:sz w:val="24"/>
        <w:szCs w:val="24"/>
        <w:lang w:eastAsia="en-US"/>
      </w:rPr>
      <w:t xml:space="preserve">)] [</w:t>
    </w:r>
    <w:r>
      <w:rPr>
        <w:rFonts w:eastAsia="Calibri"/>
        <w:sz w:val="24"/>
        <w:szCs w:val="24"/>
        <w:highlight w:val="yellow"/>
        <w:lang w:eastAsia="en-US"/>
      </w:rPr>
      <w:t xml:space="preserve">Indirizzo scuola</w:t>
    </w:r>
    <w:r>
      <w:rPr>
        <w:rFonts w:eastAsia="Calibri"/>
        <w:sz w:val="24"/>
        <w:szCs w:val="24"/>
        <w:lang w:eastAsia="en-US"/>
      </w:rPr>
      <w:t xml:space="preserve">] C.F [</w:t>
    </w:r>
    <w:r>
      <w:rPr>
        <w:rFonts w:eastAsia="Calibri"/>
        <w:sz w:val="24"/>
        <w:szCs w:val="24"/>
        <w:highlight w:val="yellow"/>
        <w:lang w:eastAsia="en-US"/>
      </w:rPr>
      <w:t xml:space="preserve">Codice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 xml:space="preserve">fiscale</w:t>
    </w:r>
    <w:r>
      <w:rPr>
        <w:rFonts w:eastAsia="Calibri"/>
        <w:sz w:val="24"/>
        <w:szCs w:val="24"/>
        <w:lang w:eastAsia="en-US"/>
      </w:rPr>
      <w:t xml:space="preserve">] C.M [</w:t>
    </w:r>
    <w:r>
      <w:rPr>
        <w:rFonts w:eastAsia="Calibri"/>
        <w:sz w:val="24"/>
        <w:szCs w:val="24"/>
        <w:highlight w:val="yellow"/>
        <w:lang w:eastAsia="en-US"/>
      </w:rPr>
      <w:t xml:space="preserve">C</w:t>
    </w:r>
    <w:r>
      <w:rPr>
        <w:rFonts w:eastAsia="Calibri"/>
        <w:sz w:val="24"/>
        <w:szCs w:val="24"/>
        <w:highlight w:val="yellow"/>
        <w:lang w:eastAsia="en-US"/>
      </w:rPr>
      <w:t xml:space="preserve">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 xml:space="preserve">meccanografico</w:t>
    </w:r>
    <w:r>
      <w:rPr>
        <w:rFonts w:eastAsia="Calibri"/>
        <w:sz w:val="24"/>
        <w:szCs w:val="24"/>
        <w:lang w:eastAsia="en-US"/>
      </w:rPr>
      <w:t xml:space="preserve">]</w:t>
    </w:r>
    <w:bookmarkEnd w:id="8"/>
    <w:r>
      <w:rPr>
        <w:rFonts w:eastAsia="Calibri"/>
        <w:sz w:val="24"/>
        <w:szCs w:val="24"/>
        <w:lang w:eastAsia="en-US"/>
      </w:rPr>
    </w:r>
    <w:r>
      <w:rPr>
        <w:rFonts w:eastAsia="Calibri"/>
        <w:sz w:val="24"/>
        <w:szCs w:val="24"/>
        <w:lang w:eastAsia="en-US"/>
      </w:rPr>
    </w:r>
  </w:p>
  <w:p>
    <w:pPr>
      <w:widowControl w:val="true"/>
      <w:pBdr/>
      <w:tabs>
        <w:tab w:val="center" w:leader="none" w:pos="4819"/>
        <w:tab w:val="right" w:leader="none" w:pos="9638"/>
      </w:tabs>
      <w:spacing w:line="240" w:lineRule="auto"/>
      <w:ind/>
      <w:jc w:val="center"/>
      <w:rPr>
        <w:rFonts w:eastAsia="Calibri" w:asciiTheme="minorHAnsi" w:hAnsiTheme="minorHAnsi" w:cstheme="minorHAnsi"/>
        <w:lang w:eastAsia="en-US"/>
      </w:rPr>
    </w:pPr>
    <w:r>
      <w:rPr>
        <w:rFonts w:eastAsia="Calibri" w:asciiTheme="minorHAnsi" w:hAnsiTheme="minorHAnsi" w:cstheme="minorHAnsi"/>
        <w:lang w:eastAsia="en-US"/>
      </w:rPr>
    </w:r>
    <w:r>
      <w:rPr>
        <w:rFonts w:eastAsia="Calibri" w:asciiTheme="minorHAnsi" w:hAnsiTheme="minorHAnsi" w:cstheme="minorHAnsi"/>
        <w:lang w:eastAsia="en-US"/>
      </w:rPr>
    </w:r>
    <w:r>
      <w:rPr>
        <w:rFonts w:eastAsia="Calibri" w:asciiTheme="minorHAnsi" w:hAnsiTheme="minorHAnsi" w:cstheme="minorHAnsi"/>
        <w:lang w:eastAsia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"/>
      <w:numFmt w:val="bullet"/>
      <w:pPr>
        <w:pBdr/>
        <w:spacing/>
        <w:ind w:hanging="360" w:left="1440"/>
      </w:pPr>
      <w:rPr>
        <w:rFonts w:hint="default" w:ascii="Wingdings" w:hAnsi="Wingdings"/>
        <w:b w:val="0"/>
        <w:i w:val="0"/>
        <w:sz w:val="24"/>
        <w:szCs w:val="24"/>
        <w:lang w:val="it-I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 w:asciiTheme="minorHAnsi" w:hAnsiTheme="minorHAnsi" w:cstheme="minorHAnsi"/>
        <w:b w:val="0"/>
        <w:color w:val="auto"/>
        <w:sz w:val="22"/>
        <w:szCs w:val="22"/>
        <w:lang w:val="it-I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"/>
      <w:numFmt w:val="bullet"/>
      <w:pPr>
        <w:pBdr/>
        <w:tabs>
          <w:tab w:val="num" w:leader="none" w:pos="708"/>
        </w:tabs>
        <w:spacing/>
        <w:ind w:hanging="360" w:left="720"/>
      </w:pPr>
      <w:rPr>
        <w:rFonts w:hint="default" w:ascii="Verdana" w:hAnsi="Verdana" w:cs="Times New Roman"/>
        <w:sz w:val="20"/>
        <w:szCs w:val="20"/>
        <w:lang w:val="it-I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1172"/>
      <w:rPr>
        <w:rFonts w:hint="default" w:ascii="Verdana" w:hAnsi="Verdana" w:cs="Calibri"/>
        <w:i w:val="0"/>
        <w:strike w:val="0"/>
        <w:color w:val="auto"/>
        <w:u w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Verdana" w:hAnsi="Verdana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right"/>
      <w:lvlText w:val="%1."/>
      <w:numFmt w:val="lowerRoman"/>
      <w:pPr>
        <w:pBdr/>
        <w:spacing/>
        <w:ind w:hanging="360" w:left="1916"/>
      </w:pPr>
      <w:rPr/>
      <w:start w:val="1"/>
      <w:suff w:val="tab"/>
    </w:lvl>
    <w:lvl w:ilvl="1">
      <w:isLgl w:val="false"/>
      <w:lvlJc w:val="right"/>
      <w:lvlText w:val="%2."/>
      <w:numFmt w:val="lowerRoman"/>
      <w:pPr>
        <w:pBdr/>
        <w:spacing/>
        <w:ind w:hanging="360" w:left="17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35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07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79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51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23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95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676"/>
      </w:pPr>
      <w:rPr/>
      <w:start w:val="1"/>
      <w:suff w:val="tab"/>
    </w:lvl>
  </w:abstractNum>
  <w:abstractNum w:abstractNumId="7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  <w:sz w:val="24"/>
        <w:szCs w:val="22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Verdana" w:hAnsi="Verdana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284" w:left="284"/>
      </w:pPr>
      <w:pStyle w:val="1177"/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284" w:left="568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1" w:left="567"/>
      </w:pPr>
      <w:rPr>
        <w:rFonts w:hint="default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284" w:left="1136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284" w:left="142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284" w:left="1704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284" w:left="284"/>
      </w:pPr>
      <w:rPr>
        <w:rFonts w:hint="default"/>
        <w:b w:val="0"/>
        <w:bCs w:val="0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284" w:left="2272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284" w:left="2556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1196"/>
      </w:pPr>
      <w:rPr>
        <w:rFonts w:hint="default" w:ascii="Calibri" w:hAnsi="Calibri" w:cs="Calibri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1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63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5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7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9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1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3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56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(%1)"/>
      <w:numFmt w:val="lowerRoman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lowerLetter"/>
      <w:pPr>
        <w:pBdr/>
        <w:spacing/>
        <w:ind w:hanging="360" w:left="1146"/>
      </w:pPr>
      <w:rPr>
        <w:rFonts w:hint="default"/>
        <w:b w:val="0"/>
        <w:i w:val="0"/>
        <w:sz w:val="20"/>
        <w:szCs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  <w:b w:val="0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right"/>
      <w:lvlText w:val="%1."/>
      <w:numFmt w:val="lowerRoman"/>
      <w:pPr>
        <w:pBdr/>
        <w:spacing/>
        <w:ind w:hanging="360" w:left="105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7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8"/>
      </w:pPr>
      <w:rPr/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1440"/>
      </w:pPr>
      <w:rPr>
        <w:rFonts w:hint="default" w:ascii="Garamond" w:hAnsi="Garamond" w:cs="Times New Roman"/>
        <w:b/>
        <w:i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spacing/>
        <w:ind w:hanging="360" w:left="1440"/>
      </w:pPr>
      <w:rPr>
        <w:rFonts w:hint="default"/>
        <w:i w:val="0"/>
        <w:iCs/>
        <w:sz w:val="16"/>
        <w:szCs w:val="1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18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"/>
      <w:numFmt w:val="bullet"/>
      <w:pPr>
        <w:pBdr/>
        <w:spacing/>
        <w:ind w:hanging="360" w:left="720"/>
      </w:pPr>
      <w:rPr>
        <w:rFonts w:hint="default" w:ascii="Symbol" w:hAnsi="Symbol"/>
        <w:sz w:val="24"/>
        <w:szCs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"/>
      <w:numFmt w:val="decimal"/>
      <w:pPr>
        <w:pBdr/>
        <w:spacing/>
        <w:ind w:hanging="360" w:left="3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4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1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060"/>
      </w:pPr>
      <w:rPr/>
      <w:start w:val="1"/>
      <w:suff w:val="tab"/>
    </w:lvl>
  </w:abstractNum>
  <w:abstractNum w:abstractNumId="21">
    <w:lvl w:ilvl="0">
      <w:isLgl w:val="false"/>
      <w:lvlJc w:val="left"/>
      <w:lvlText w:val="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Wingdings" w:hAnsi="Wingdings"/>
        <w:sz w:val="16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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Wingdings" w:hAnsi="Wingdings"/>
        <w:sz w:val="16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1173"/>
      <w:rPr>
        <w:rFonts w:hint="default" w:ascii="Arial" w:hAnsi="Arial" w:cs="Arial"/>
        <w:b w:val="0"/>
        <w:i w:val="0"/>
        <w:sz w:val="22"/>
        <w:szCs w:val="22"/>
      </w:rPr>
      <w:start w:val="27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Times New Roman" w:hAnsi="Times New Roman" w:eastAsia="Times New Roman" w:cs="Times New Roman"/>
        <w:b w:val="0"/>
        <w:i w:val="0"/>
        <w:sz w:val="24"/>
      </w:rPr>
      <w:start w:val="0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4">
    <w:lvl w:ilvl="0">
      <w:isLgl w:val="false"/>
      <w:lvlJc w:val="left"/>
      <w:lvlText w:val=""/>
      <w:numFmt w:val="bullet"/>
      <w:pPr>
        <w:pBdr/>
        <w:spacing/>
        <w:ind w:hanging="360" w:left="1080"/>
      </w:pPr>
      <w:rPr>
        <w:rFonts w:hint="default" w:ascii="Verdana" w:hAnsi="Verdana" w:cs="Times New Roman"/>
        <w:sz w:val="20"/>
        <w:szCs w:val="20"/>
        <w:lang w:val="it-I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o"/>
      <w:numFmt w:val="bullet"/>
      <w:pPr>
        <w:pBdr/>
        <w:spacing/>
        <w:ind w:hanging="360" w:left="1428"/>
      </w:pPr>
      <w:rPr>
        <w:rFonts w:hint="default" w:ascii="Courier New" w:hAnsi="Courier New" w:cs="Courier New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"/>
    <w:lvlOverride w:ilvl="0">
      <w:startOverride w:val="1"/>
    </w:lvlOverride>
  </w:num>
  <w:num w:numId="2">
    <w:abstractNumId w:val="23"/>
    <w:lvlOverride w:ilvl="0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19"/>
  </w:num>
  <w:num w:numId="6">
    <w:abstractNumId w:val="16"/>
  </w:num>
  <w:num w:numId="7">
    <w:abstractNumId w:val="17"/>
  </w:num>
  <w:num w:numId="8">
    <w:abstractNumId w:val="20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4"/>
  </w:num>
  <w:num w:numId="14">
    <w:abstractNumId w:val="18"/>
  </w:num>
  <w:num w:numId="15">
    <w:abstractNumId w:val="9"/>
  </w:num>
  <w:num w:numId="16">
    <w:abstractNumId w:val="7"/>
  </w:num>
  <w:num w:numId="17">
    <w:abstractNumId w:val="1"/>
    <w:lvlOverride w:ilvl="0">
      <w:startOverride w:val="1"/>
    </w:lvlOverride>
  </w:num>
  <w:num w:numId="18">
    <w:abstractNumId w:val="13"/>
  </w:num>
  <w:num w:numId="19">
    <w:abstractNumId w:val="25"/>
  </w:num>
  <w:num w:numId="20">
    <w:abstractNumId w:val="24"/>
  </w:num>
  <w:num w:numId="21">
    <w:abstractNumId w:val="11"/>
  </w:num>
  <w:num w:numId="22">
    <w:abstractNumId w:val="6"/>
  </w:num>
  <w:num w:numId="23">
    <w:abstractNumId w:val="10"/>
  </w:num>
  <w:num w:numId="24">
    <w:abstractNumId w:val="12"/>
  </w:num>
  <w:num w:numId="25">
    <w:abstractNumId w:val="0"/>
  </w:num>
  <w:num w:numId="26">
    <w:abstractNumId w:val="4"/>
  </w:num>
  <w:num w:numId="27">
    <w:abstractNumId w:val="8"/>
  </w:num>
  <w:num w:numId="28">
    <w:abstractNumId w:val="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1">
    <w:name w:val="Heading 1 Char"/>
    <w:basedOn w:val="1132"/>
    <w:link w:val="11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62">
    <w:name w:val="Heading 2 Char"/>
    <w:basedOn w:val="1132"/>
    <w:link w:val="113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63">
    <w:name w:val="Heading 3 Char"/>
    <w:basedOn w:val="1132"/>
    <w:link w:val="113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964">
    <w:name w:val="Heading 4"/>
    <w:basedOn w:val="1128"/>
    <w:next w:val="1128"/>
    <w:link w:val="96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5">
    <w:name w:val="Heading 4 Char"/>
    <w:basedOn w:val="1132"/>
    <w:link w:val="96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966">
    <w:name w:val="Heading 5"/>
    <w:basedOn w:val="1128"/>
    <w:next w:val="1128"/>
    <w:link w:val="9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7">
    <w:name w:val="Heading 5 Char"/>
    <w:basedOn w:val="1132"/>
    <w:link w:val="96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968">
    <w:name w:val="Heading 6"/>
    <w:basedOn w:val="1128"/>
    <w:next w:val="1128"/>
    <w:link w:val="96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9">
    <w:name w:val="Heading 6 Char"/>
    <w:basedOn w:val="1132"/>
    <w:link w:val="96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970">
    <w:name w:val="Heading 7"/>
    <w:basedOn w:val="1128"/>
    <w:next w:val="1128"/>
    <w:link w:val="97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1">
    <w:name w:val="Heading 7 Char"/>
    <w:basedOn w:val="1132"/>
    <w:link w:val="97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72">
    <w:name w:val="Heading 8"/>
    <w:basedOn w:val="1128"/>
    <w:next w:val="1128"/>
    <w:link w:val="9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73">
    <w:name w:val="Heading 8 Char"/>
    <w:basedOn w:val="1132"/>
    <w:link w:val="97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974">
    <w:name w:val="Heading 9"/>
    <w:basedOn w:val="1128"/>
    <w:next w:val="1128"/>
    <w:link w:val="97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5">
    <w:name w:val="Heading 9 Char"/>
    <w:basedOn w:val="1132"/>
    <w:link w:val="97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76">
    <w:name w:val="No Spacing"/>
    <w:uiPriority w:val="1"/>
    <w:qFormat/>
    <w:pPr>
      <w:pBdr/>
      <w:spacing w:after="0" w:before="0" w:line="240" w:lineRule="auto"/>
      <w:ind/>
    </w:pPr>
  </w:style>
  <w:style w:type="character" w:styleId="977">
    <w:name w:val="Title Char"/>
    <w:basedOn w:val="1132"/>
    <w:link w:val="1147"/>
    <w:uiPriority w:val="10"/>
    <w:pPr>
      <w:pBdr/>
      <w:spacing/>
      <w:ind/>
    </w:pPr>
    <w:rPr>
      <w:sz w:val="48"/>
      <w:szCs w:val="48"/>
    </w:rPr>
  </w:style>
  <w:style w:type="paragraph" w:styleId="978">
    <w:name w:val="Subtitle"/>
    <w:basedOn w:val="1128"/>
    <w:next w:val="1128"/>
    <w:link w:val="9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79">
    <w:name w:val="Subtitle Char"/>
    <w:basedOn w:val="1132"/>
    <w:link w:val="978"/>
    <w:uiPriority w:val="11"/>
    <w:pPr>
      <w:pBdr/>
      <w:spacing/>
      <w:ind/>
    </w:pPr>
    <w:rPr>
      <w:sz w:val="24"/>
      <w:szCs w:val="24"/>
    </w:rPr>
  </w:style>
  <w:style w:type="paragraph" w:styleId="980">
    <w:name w:val="Quote"/>
    <w:basedOn w:val="1128"/>
    <w:next w:val="1128"/>
    <w:link w:val="981"/>
    <w:uiPriority w:val="29"/>
    <w:qFormat/>
    <w:pPr>
      <w:pBdr/>
      <w:spacing/>
      <w:ind w:right="720" w:left="720"/>
    </w:pPr>
    <w:rPr>
      <w:i/>
    </w:rPr>
  </w:style>
  <w:style w:type="character" w:styleId="981">
    <w:name w:val="Quote Char"/>
    <w:link w:val="980"/>
    <w:uiPriority w:val="29"/>
    <w:pPr>
      <w:pBdr/>
      <w:spacing/>
      <w:ind/>
    </w:pPr>
    <w:rPr>
      <w:i/>
    </w:rPr>
  </w:style>
  <w:style w:type="paragraph" w:styleId="982">
    <w:name w:val="Intense Quote"/>
    <w:basedOn w:val="1128"/>
    <w:next w:val="1128"/>
    <w:link w:val="9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983">
    <w:name w:val="Intense Quote Char"/>
    <w:link w:val="982"/>
    <w:uiPriority w:val="30"/>
    <w:pPr>
      <w:pBdr/>
      <w:spacing/>
      <w:ind/>
    </w:pPr>
    <w:rPr>
      <w:i/>
    </w:rPr>
  </w:style>
  <w:style w:type="character" w:styleId="984">
    <w:name w:val="Header Char"/>
    <w:basedOn w:val="1132"/>
    <w:link w:val="1135"/>
    <w:uiPriority w:val="99"/>
    <w:pPr>
      <w:pBdr/>
      <w:spacing/>
      <w:ind/>
    </w:pPr>
  </w:style>
  <w:style w:type="character" w:styleId="985">
    <w:name w:val="Footer Char"/>
    <w:basedOn w:val="1132"/>
    <w:link w:val="1136"/>
    <w:uiPriority w:val="99"/>
    <w:pPr>
      <w:pBdr/>
      <w:spacing/>
      <w:ind/>
    </w:pPr>
  </w:style>
  <w:style w:type="paragraph" w:styleId="986">
    <w:name w:val="Caption"/>
    <w:basedOn w:val="1128"/>
    <w:next w:val="112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987">
    <w:name w:val="Caption Char"/>
    <w:basedOn w:val="986"/>
    <w:link w:val="1136"/>
    <w:uiPriority w:val="99"/>
    <w:pPr>
      <w:pBdr/>
      <w:spacing/>
      <w:ind/>
    </w:pPr>
  </w:style>
  <w:style w:type="table" w:styleId="988">
    <w:name w:val="Table Grid Light"/>
    <w:basedOn w:val="11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Plain Table 1"/>
    <w:basedOn w:val="11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Plain Table 2"/>
    <w:basedOn w:val="11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Plain Table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Plain Table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Plain Table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Grid Table 1 Light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Grid Table 1 Light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Grid Table 1 Light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Grid Table 1 Light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Grid Table 1 Light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Grid Table 1 Light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Grid Table 1 Light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Grid Table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Grid Table 2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Grid Table 2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Grid Table 2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Grid Table 2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Grid Table 2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Grid Table 2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Grid Table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Grid Table 3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Grid Table 3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Grid Table 3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Grid Table 3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Grid Table 3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Grid Table 3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Grid Table 4"/>
    <w:basedOn w:val="11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Grid Table 4 - Accent 1"/>
    <w:basedOn w:val="11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Grid Table 4 - Accent 2"/>
    <w:basedOn w:val="11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Grid Table 4 - Accent 3"/>
    <w:basedOn w:val="11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Grid Table 4 - Accent 4"/>
    <w:basedOn w:val="11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Grid Table 4 - Accent 5"/>
    <w:basedOn w:val="11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Grid Table 4 - Accent 6"/>
    <w:basedOn w:val="11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Grid Table 5 Dark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Grid Table 5 Dark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Grid Table 5 Dark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Grid Table 5 Dark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Grid Table 5 Dark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Grid Table 5 Dark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Grid Table 5 Dark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Grid Table 6 Colorful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Grid Table 6 Colorful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Grid Table 6 Colorful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Grid Table 6 Colorful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Grid Table 6 Colorful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Grid Table 6 Colorful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Grid Table 6 Colorful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Grid Table 7 Colorful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Grid Table 7 Colorful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Grid Table 7 Colorful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Grid Table 7 Colorful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Grid Table 7 Colorful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Grid Table 7 Colorful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Grid Table 7 Colorful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List Table 1 Light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List Table 1 Light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List Table 1 Light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List Table 1 Light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List Table 1 Light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List Table 1 Light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List Table 1 Light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List Table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List Table 2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List Table 2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List Table 2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List Table 2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List Table 2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List Table 2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List Table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List Table 3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List Table 3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List Table 3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List Table 3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List Table 3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List Table 3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List Table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List Table 4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List Table 4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List Table 4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List Table 4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List Table 4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List Table 4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List Table 5 Dark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List Table 5 Dark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List Table 5 Dark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List Table 5 Dark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List Table 5 Dark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List Table 5 Dark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List Table 5 Dark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List Table 6 Colorful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List Table 6 Colorful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List Table 6 Colorful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List Table 6 Colorful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List Table 6 Colorful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List Table 6 Colorful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List Table 6 Colorful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List Table 7 Colorful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List Table 7 Colorful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List Table 7 Colorful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List Table 7 Colorful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List Table 7 Colorful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List Table 7 Colorful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List Table 7 Colorful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Lined - Accent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Lined - Accent 1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Lined - Accent 2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Lined - Accent 3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>
    <w:name w:val="Lined - Accent 4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>
    <w:name w:val="Lined - Accent 5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>
    <w:name w:val="Lined - Accent 6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Bordered &amp; Lined - Accent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0">
    <w:name w:val="Bordered &amp; Lined - Accent 1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1">
    <w:name w:val="Bordered &amp; Lined - Accent 2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2">
    <w:name w:val="Bordered &amp; Lined - Accent 3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3">
    <w:name w:val="Bordered &amp; Lined - Accent 4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4">
    <w:name w:val="Bordered &amp; Lined - Accent 5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5">
    <w:name w:val="Bordered &amp; Lined - Accent 6"/>
    <w:basedOn w:val="11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>
    <w:name w:val="Bordered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>
    <w:name w:val="Bordered - Accent 1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>
    <w:name w:val="Bordered - Accent 2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>
    <w:name w:val="Bordered - Accent 3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>
    <w:name w:val="Bordered - Accent 4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>
    <w:name w:val="Bordered - Accent 5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>
    <w:name w:val="Bordered - Accent 6"/>
    <w:basedOn w:val="11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13">
    <w:name w:val="Footnote Text Char"/>
    <w:link w:val="1174"/>
    <w:uiPriority w:val="99"/>
    <w:pPr>
      <w:pBdr/>
      <w:spacing/>
      <w:ind/>
    </w:pPr>
    <w:rPr>
      <w:sz w:val="18"/>
    </w:rPr>
  </w:style>
  <w:style w:type="paragraph" w:styleId="1114">
    <w:name w:val="endnote text"/>
    <w:basedOn w:val="1128"/>
    <w:link w:val="111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115">
    <w:name w:val="Endnote Text Char"/>
    <w:link w:val="1114"/>
    <w:uiPriority w:val="99"/>
    <w:pPr>
      <w:pBdr/>
      <w:spacing/>
      <w:ind/>
    </w:pPr>
    <w:rPr>
      <w:sz w:val="20"/>
    </w:rPr>
  </w:style>
  <w:style w:type="character" w:styleId="1116">
    <w:name w:val="endnote reference"/>
    <w:basedOn w:val="1132"/>
    <w:uiPriority w:val="99"/>
    <w:semiHidden/>
    <w:unhideWhenUsed/>
    <w:pPr>
      <w:pBdr/>
      <w:spacing/>
      <w:ind/>
    </w:pPr>
    <w:rPr>
      <w:vertAlign w:val="superscript"/>
    </w:rPr>
  </w:style>
  <w:style w:type="paragraph" w:styleId="1117">
    <w:name w:val="toc 1"/>
    <w:basedOn w:val="1128"/>
    <w:next w:val="1128"/>
    <w:uiPriority w:val="39"/>
    <w:unhideWhenUsed/>
    <w:pPr>
      <w:pBdr/>
      <w:spacing w:after="57"/>
      <w:ind w:right="0" w:firstLine="0" w:left="0"/>
    </w:pPr>
  </w:style>
  <w:style w:type="paragraph" w:styleId="1118">
    <w:name w:val="toc 2"/>
    <w:basedOn w:val="1128"/>
    <w:next w:val="1128"/>
    <w:uiPriority w:val="39"/>
    <w:unhideWhenUsed/>
    <w:pPr>
      <w:pBdr/>
      <w:spacing w:after="57"/>
      <w:ind w:right="0" w:firstLine="0" w:left="283"/>
    </w:pPr>
  </w:style>
  <w:style w:type="paragraph" w:styleId="1119">
    <w:name w:val="toc 3"/>
    <w:basedOn w:val="1128"/>
    <w:next w:val="1128"/>
    <w:uiPriority w:val="39"/>
    <w:unhideWhenUsed/>
    <w:pPr>
      <w:pBdr/>
      <w:spacing w:after="57"/>
      <w:ind w:right="0" w:firstLine="0" w:left="567"/>
    </w:pPr>
  </w:style>
  <w:style w:type="paragraph" w:styleId="1120">
    <w:name w:val="toc 4"/>
    <w:basedOn w:val="1128"/>
    <w:next w:val="1128"/>
    <w:uiPriority w:val="39"/>
    <w:unhideWhenUsed/>
    <w:pPr>
      <w:pBdr/>
      <w:spacing w:after="57"/>
      <w:ind w:right="0" w:firstLine="0" w:left="850"/>
    </w:pPr>
  </w:style>
  <w:style w:type="paragraph" w:styleId="1121">
    <w:name w:val="toc 5"/>
    <w:basedOn w:val="1128"/>
    <w:next w:val="1128"/>
    <w:uiPriority w:val="39"/>
    <w:unhideWhenUsed/>
    <w:pPr>
      <w:pBdr/>
      <w:spacing w:after="57"/>
      <w:ind w:right="0" w:firstLine="0" w:left="1134"/>
    </w:pPr>
  </w:style>
  <w:style w:type="paragraph" w:styleId="1122">
    <w:name w:val="toc 6"/>
    <w:basedOn w:val="1128"/>
    <w:next w:val="1128"/>
    <w:uiPriority w:val="39"/>
    <w:unhideWhenUsed/>
    <w:pPr>
      <w:pBdr/>
      <w:spacing w:after="57"/>
      <w:ind w:right="0" w:firstLine="0" w:left="1417"/>
    </w:pPr>
  </w:style>
  <w:style w:type="paragraph" w:styleId="1123">
    <w:name w:val="toc 7"/>
    <w:basedOn w:val="1128"/>
    <w:next w:val="1128"/>
    <w:uiPriority w:val="39"/>
    <w:unhideWhenUsed/>
    <w:pPr>
      <w:pBdr/>
      <w:spacing w:after="57"/>
      <w:ind w:right="0" w:firstLine="0" w:left="1701"/>
    </w:pPr>
  </w:style>
  <w:style w:type="paragraph" w:styleId="1124">
    <w:name w:val="toc 8"/>
    <w:basedOn w:val="1128"/>
    <w:next w:val="1128"/>
    <w:uiPriority w:val="39"/>
    <w:unhideWhenUsed/>
    <w:pPr>
      <w:pBdr/>
      <w:spacing w:after="57"/>
      <w:ind w:right="0" w:firstLine="0" w:left="1984"/>
    </w:pPr>
  </w:style>
  <w:style w:type="paragraph" w:styleId="1125">
    <w:name w:val="toc 9"/>
    <w:basedOn w:val="1128"/>
    <w:next w:val="1128"/>
    <w:uiPriority w:val="39"/>
    <w:unhideWhenUsed/>
    <w:pPr>
      <w:pBdr/>
      <w:spacing w:after="57"/>
      <w:ind w:right="0" w:firstLine="0" w:left="2268"/>
    </w:pPr>
  </w:style>
  <w:style w:type="paragraph" w:styleId="1126">
    <w:name w:val="TOC Heading"/>
    <w:uiPriority w:val="39"/>
    <w:unhideWhenUsed/>
    <w:pPr>
      <w:pBdr/>
      <w:spacing/>
      <w:ind/>
    </w:pPr>
  </w:style>
  <w:style w:type="paragraph" w:styleId="1127">
    <w:name w:val="table of figures"/>
    <w:basedOn w:val="1128"/>
    <w:next w:val="1128"/>
    <w:uiPriority w:val="99"/>
    <w:unhideWhenUsed/>
    <w:pPr>
      <w:pBdr/>
      <w:spacing w:after="0" w:afterAutospacing="0"/>
      <w:ind/>
    </w:pPr>
  </w:style>
  <w:style w:type="paragraph" w:styleId="1128" w:default="1">
    <w:name w:val="Normal"/>
    <w:qFormat/>
    <w:pPr>
      <w:widowControl w:val="false"/>
      <w:pBdr/>
      <w:spacing w:line="360" w:lineRule="atLeast"/>
      <w:ind/>
      <w:jc w:val="both"/>
    </w:pPr>
  </w:style>
  <w:style w:type="paragraph" w:styleId="1129">
    <w:name w:val="Heading 1"/>
    <w:basedOn w:val="1128"/>
    <w:next w:val="1128"/>
    <w:link w:val="1152"/>
    <w:qFormat/>
    <w:pPr>
      <w:keepNext w:val="true"/>
      <w:pBdr/>
      <w:spacing/>
      <w:ind/>
      <w:jc w:val="center"/>
      <w:outlineLvl w:val="0"/>
    </w:pPr>
    <w:rPr>
      <w:rFonts w:ascii="Verdana" w:hAnsi="Verdana"/>
      <w:b/>
      <w:sz w:val="24"/>
    </w:rPr>
  </w:style>
  <w:style w:type="paragraph" w:styleId="1130">
    <w:name w:val="Heading 2"/>
    <w:basedOn w:val="1128"/>
    <w:next w:val="1128"/>
    <w:link w:val="1153"/>
    <w:qFormat/>
    <w:pPr>
      <w:keepNext w:val="true"/>
      <w:pBdr/>
      <w:spacing/>
      <w:ind/>
      <w:outlineLvl w:val="1"/>
    </w:pPr>
    <w:rPr>
      <w:rFonts w:ascii="Verdana" w:hAnsi="Verdana"/>
      <w:b/>
      <w:sz w:val="24"/>
    </w:rPr>
  </w:style>
  <w:style w:type="paragraph" w:styleId="1131">
    <w:name w:val="Heading 3"/>
    <w:basedOn w:val="1128"/>
    <w:next w:val="1128"/>
    <w:link w:val="1154"/>
    <w:qFormat/>
    <w:pPr>
      <w:keepNext w:val="true"/>
      <w:pBdr/>
      <w:spacing/>
      <w:ind/>
      <w:outlineLvl w:val="2"/>
    </w:pPr>
    <w:rPr>
      <w:rFonts w:ascii="Verdana" w:hAnsi="Verdana"/>
      <w:sz w:val="24"/>
    </w:rPr>
  </w:style>
  <w:style w:type="character" w:styleId="1132" w:default="1">
    <w:name w:val="Default Paragraph Font"/>
    <w:uiPriority w:val="1"/>
    <w:semiHidden/>
    <w:unhideWhenUsed/>
    <w:pPr>
      <w:pBdr/>
      <w:spacing/>
      <w:ind/>
    </w:pPr>
  </w:style>
  <w:style w:type="table" w:styleId="113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34" w:default="1">
    <w:name w:val="No List"/>
    <w:uiPriority w:val="99"/>
    <w:semiHidden/>
    <w:unhideWhenUsed/>
    <w:pPr>
      <w:pBdr/>
      <w:spacing/>
      <w:ind/>
    </w:pPr>
  </w:style>
  <w:style w:type="paragraph" w:styleId="1135">
    <w:name w:val="Header"/>
    <w:basedOn w:val="1128"/>
    <w:link w:val="1155"/>
    <w:uiPriority w:val="99"/>
    <w:pPr>
      <w:pBdr/>
      <w:tabs>
        <w:tab w:val="center" w:leader="none" w:pos="4819"/>
        <w:tab w:val="right" w:leader="none" w:pos="9638"/>
      </w:tabs>
      <w:spacing w:line="288" w:lineRule="exact"/>
      <w:ind/>
    </w:pPr>
    <w:rPr>
      <w:rFonts w:ascii="Verdana" w:hAnsi="Verdana" w:eastAsia="Times"/>
      <w:sz w:val="24"/>
    </w:rPr>
  </w:style>
  <w:style w:type="paragraph" w:styleId="1136">
    <w:name w:val="Footer"/>
    <w:basedOn w:val="1128"/>
    <w:link w:val="1151"/>
    <w:uiPriority w:val="99"/>
    <w:pPr>
      <w:pBdr/>
      <w:tabs>
        <w:tab w:val="center" w:leader="none" w:pos="4819"/>
        <w:tab w:val="right" w:leader="none" w:pos="9638"/>
      </w:tabs>
      <w:spacing w:line="288" w:lineRule="exact"/>
      <w:ind/>
    </w:pPr>
    <w:rPr>
      <w:rFonts w:ascii="Verdana" w:hAnsi="Verdana" w:eastAsia="Times"/>
      <w:sz w:val="24"/>
    </w:rPr>
  </w:style>
  <w:style w:type="paragraph" w:styleId="1137" w:customStyle="1">
    <w:name w:val="INPS052_head_ufficio"/>
    <w:basedOn w:val="1128"/>
    <w:pPr>
      <w:pBdr/>
      <w:spacing w:line="192" w:lineRule="exact"/>
      <w:ind/>
    </w:pPr>
    <w:rPr>
      <w:rFonts w:ascii="Verdana" w:hAnsi="Verdana" w:eastAsia="Times"/>
      <w:sz w:val="16"/>
    </w:rPr>
  </w:style>
  <w:style w:type="paragraph" w:styleId="1138" w:customStyle="1">
    <w:name w:val="INPS052_footer"/>
    <w:pPr>
      <w:widowControl w:val="false"/>
      <w:pBdr/>
      <w:spacing w:line="192" w:lineRule="exact"/>
      <w:ind/>
      <w:jc w:val="both"/>
    </w:pPr>
    <w:rPr>
      <w:rFonts w:ascii="Verdana" w:hAnsi="Verdana" w:eastAsia="Times"/>
      <w:sz w:val="16"/>
    </w:rPr>
  </w:style>
  <w:style w:type="paragraph" w:styleId="1139" w:customStyle="1">
    <w:name w:val="INPS052_head_int"/>
    <w:basedOn w:val="1128"/>
    <w:pPr>
      <w:pBdr/>
      <w:spacing w:line="192" w:lineRule="exact"/>
      <w:ind w:left="-113"/>
    </w:pPr>
    <w:rPr>
      <w:rFonts w:ascii="Verdana" w:hAnsi="Verdana" w:eastAsia="Times"/>
      <w:sz w:val="24"/>
    </w:rPr>
  </w:style>
  <w:style w:type="paragraph" w:styleId="1140" w:customStyle="1">
    <w:name w:val="INPS052_head_donom"/>
    <w:basedOn w:val="1137"/>
    <w:pPr>
      <w:pBdr/>
      <w:spacing/>
      <w:ind/>
    </w:pPr>
    <w:rPr>
      <w:position w:val="-3"/>
    </w:rPr>
  </w:style>
  <w:style w:type="paragraph" w:styleId="1141">
    <w:name w:val="Body Text"/>
    <w:basedOn w:val="1128"/>
    <w:link w:val="1156"/>
    <w:pPr>
      <w:pBdr/>
      <w:spacing/>
      <w:ind/>
    </w:pPr>
    <w:rPr>
      <w:rFonts w:ascii="Verdana" w:hAnsi="Verdana"/>
      <w:b/>
      <w:sz w:val="24"/>
    </w:rPr>
  </w:style>
  <w:style w:type="paragraph" w:styleId="1142">
    <w:name w:val="Body Text 2"/>
    <w:basedOn w:val="1128"/>
    <w:link w:val="1157"/>
    <w:pPr>
      <w:pBdr/>
      <w:spacing/>
      <w:ind/>
    </w:pPr>
    <w:rPr>
      <w:rFonts w:ascii="Verdana" w:hAnsi="Verdana"/>
      <w:sz w:val="24"/>
    </w:rPr>
  </w:style>
  <w:style w:type="paragraph" w:styleId="1143">
    <w:name w:val="Body Text 3"/>
    <w:basedOn w:val="1128"/>
    <w:link w:val="1158"/>
    <w:pPr>
      <w:pBdr/>
      <w:spacing/>
      <w:ind w:right="-1"/>
    </w:pPr>
    <w:rPr>
      <w:rFonts w:ascii="Verdana" w:hAnsi="Verdana"/>
      <w:b/>
      <w:sz w:val="24"/>
    </w:rPr>
  </w:style>
  <w:style w:type="paragraph" w:styleId="1144">
    <w:name w:val="List Paragraph"/>
    <w:basedOn w:val="1128"/>
    <w:uiPriority w:val="34"/>
    <w:qFormat/>
    <w:pPr>
      <w:pBdr/>
      <w:spacing/>
      <w:ind w:left="708"/>
    </w:pPr>
  </w:style>
  <w:style w:type="paragraph" w:styleId="1145">
    <w:name w:val="Balloon Text"/>
    <w:basedOn w:val="1128"/>
    <w:link w:val="1146"/>
    <w:pPr>
      <w:pBdr/>
      <w:spacing w:line="240" w:lineRule="auto"/>
      <w:ind/>
    </w:pPr>
    <w:rPr>
      <w:rFonts w:ascii="Tahoma" w:hAnsi="Tahoma" w:cs="Tahoma"/>
      <w:sz w:val="16"/>
      <w:szCs w:val="16"/>
    </w:rPr>
  </w:style>
  <w:style w:type="character" w:styleId="1146" w:customStyle="1">
    <w:name w:val="Testo fumetto Carattere"/>
    <w:basedOn w:val="1132"/>
    <w:link w:val="1145"/>
    <w:pPr>
      <w:pBdr/>
      <w:spacing/>
      <w:ind/>
    </w:pPr>
    <w:rPr>
      <w:rFonts w:ascii="Tahoma" w:hAnsi="Tahoma" w:cs="Tahoma"/>
      <w:sz w:val="16"/>
      <w:szCs w:val="16"/>
    </w:rPr>
  </w:style>
  <w:style w:type="paragraph" w:styleId="1147">
    <w:name w:val="Title"/>
    <w:basedOn w:val="1128"/>
    <w:link w:val="1148"/>
    <w:uiPriority w:val="99"/>
    <w:qFormat/>
    <w:pPr>
      <w:widowControl w:val="true"/>
      <w:pBdr/>
      <w:spacing w:line="240" w:lineRule="auto"/>
      <w:ind/>
      <w:jc w:val="center"/>
    </w:pPr>
    <w:rPr>
      <w:rFonts w:ascii="Verdana-Bold" w:hAnsi="Verdana-Bold"/>
      <w:b/>
      <w:color w:val="000000"/>
      <w:sz w:val="28"/>
    </w:rPr>
  </w:style>
  <w:style w:type="character" w:styleId="1148" w:customStyle="1">
    <w:name w:val="Titolo Carattere"/>
    <w:basedOn w:val="1132"/>
    <w:link w:val="1147"/>
    <w:uiPriority w:val="99"/>
    <w:pPr>
      <w:pBdr/>
      <w:spacing/>
      <w:ind/>
    </w:pPr>
    <w:rPr>
      <w:rFonts w:ascii="Verdana-Bold" w:hAnsi="Verdana-Bold"/>
      <w:b/>
      <w:color w:val="000000"/>
      <w:sz w:val="28"/>
    </w:rPr>
  </w:style>
  <w:style w:type="paragraph" w:styleId="1149" w:customStyle="1">
    <w:name w:val="WW-Testo normale"/>
    <w:basedOn w:val="1128"/>
    <w:pPr>
      <w:widowControl w:val="true"/>
      <w:pBdr/>
      <w:spacing w:line="240" w:lineRule="auto"/>
      <w:ind/>
      <w:jc w:val="left"/>
    </w:pPr>
    <w:rPr>
      <w:rFonts w:ascii="Courier New" w:hAnsi="Courier New"/>
      <w:lang w:bidi="it-IT"/>
    </w:rPr>
  </w:style>
  <w:style w:type="paragraph" w:styleId="1150" w:customStyle="1">
    <w:name w:val="Default"/>
    <w:uiPriority w:val="99"/>
    <w:pPr>
      <w:pBdr/>
      <w:spacing/>
      <w:ind/>
    </w:pPr>
    <w:rPr>
      <w:rFonts w:ascii="Calibri" w:hAnsi="Calibri" w:cs="Calibri"/>
      <w:color w:val="000000"/>
      <w:sz w:val="24"/>
      <w:szCs w:val="24"/>
    </w:rPr>
  </w:style>
  <w:style w:type="character" w:styleId="1151" w:customStyle="1">
    <w:name w:val="Piè di pagina Carattere"/>
    <w:basedOn w:val="1132"/>
    <w:link w:val="1136"/>
    <w:uiPriority w:val="99"/>
    <w:pPr>
      <w:pBdr/>
      <w:spacing/>
      <w:ind/>
    </w:pPr>
    <w:rPr>
      <w:rFonts w:ascii="Verdana" w:hAnsi="Verdana" w:eastAsia="Times"/>
      <w:sz w:val="24"/>
    </w:rPr>
  </w:style>
  <w:style w:type="character" w:styleId="1152" w:customStyle="1">
    <w:name w:val="Titolo 1 Carattere"/>
    <w:basedOn w:val="1132"/>
    <w:link w:val="1129"/>
    <w:pPr>
      <w:pBdr/>
      <w:spacing/>
      <w:ind/>
    </w:pPr>
    <w:rPr>
      <w:rFonts w:ascii="Verdana" w:hAnsi="Verdana"/>
      <w:b/>
      <w:sz w:val="24"/>
    </w:rPr>
  </w:style>
  <w:style w:type="character" w:styleId="1153" w:customStyle="1">
    <w:name w:val="Titolo 2 Carattere"/>
    <w:basedOn w:val="1132"/>
    <w:link w:val="1130"/>
    <w:pPr>
      <w:pBdr/>
      <w:spacing/>
      <w:ind/>
    </w:pPr>
    <w:rPr>
      <w:rFonts w:ascii="Verdana" w:hAnsi="Verdana"/>
      <w:b/>
      <w:sz w:val="24"/>
    </w:rPr>
  </w:style>
  <w:style w:type="character" w:styleId="1154" w:customStyle="1">
    <w:name w:val="Titolo 3 Carattere"/>
    <w:basedOn w:val="1132"/>
    <w:link w:val="1131"/>
    <w:pPr>
      <w:pBdr/>
      <w:spacing/>
      <w:ind/>
    </w:pPr>
    <w:rPr>
      <w:rFonts w:ascii="Verdana" w:hAnsi="Verdana"/>
      <w:sz w:val="24"/>
    </w:rPr>
  </w:style>
  <w:style w:type="character" w:styleId="1155" w:customStyle="1">
    <w:name w:val="Intestazione Carattere"/>
    <w:basedOn w:val="1132"/>
    <w:link w:val="1135"/>
    <w:uiPriority w:val="99"/>
    <w:pPr>
      <w:pBdr/>
      <w:spacing/>
      <w:ind/>
    </w:pPr>
    <w:rPr>
      <w:rFonts w:ascii="Verdana" w:hAnsi="Verdana" w:eastAsia="Times"/>
      <w:sz w:val="24"/>
    </w:rPr>
  </w:style>
  <w:style w:type="character" w:styleId="1156" w:customStyle="1">
    <w:name w:val="Corpo testo Carattere"/>
    <w:basedOn w:val="1132"/>
    <w:link w:val="1141"/>
    <w:pPr>
      <w:pBdr/>
      <w:spacing/>
      <w:ind/>
    </w:pPr>
    <w:rPr>
      <w:rFonts w:ascii="Verdana" w:hAnsi="Verdana"/>
      <w:b/>
      <w:sz w:val="24"/>
    </w:rPr>
  </w:style>
  <w:style w:type="character" w:styleId="1157" w:customStyle="1">
    <w:name w:val="Corpo del testo 2 Carattere"/>
    <w:basedOn w:val="1132"/>
    <w:link w:val="1142"/>
    <w:pPr>
      <w:pBdr/>
      <w:spacing/>
      <w:ind/>
    </w:pPr>
    <w:rPr>
      <w:rFonts w:ascii="Verdana" w:hAnsi="Verdana"/>
      <w:sz w:val="24"/>
    </w:rPr>
  </w:style>
  <w:style w:type="character" w:styleId="1158" w:customStyle="1">
    <w:name w:val="Corpo del testo 3 Carattere"/>
    <w:basedOn w:val="1132"/>
    <w:link w:val="1143"/>
    <w:pPr>
      <w:pBdr/>
      <w:spacing/>
      <w:ind/>
    </w:pPr>
    <w:rPr>
      <w:rFonts w:ascii="Verdana" w:hAnsi="Verdana"/>
      <w:b/>
      <w:sz w:val="24"/>
    </w:rPr>
  </w:style>
  <w:style w:type="paragraph" w:styleId="1159" w:customStyle="1">
    <w:name w:val="sche_3"/>
    <w:pPr>
      <w:widowControl w:val="false"/>
      <w:pBdr/>
      <w:spacing/>
      <w:ind/>
      <w:jc w:val="both"/>
    </w:pPr>
    <w:rPr>
      <w:lang w:val="en-US"/>
    </w:rPr>
  </w:style>
  <w:style w:type="paragraph" w:styleId="1160" w:customStyle="1">
    <w:name w:val="sche2_3"/>
    <w:pPr>
      <w:widowControl w:val="false"/>
      <w:pBdr/>
      <w:spacing/>
      <w:ind/>
      <w:jc w:val="right"/>
    </w:pPr>
    <w:rPr>
      <w:lang w:val="en-US"/>
    </w:rPr>
  </w:style>
  <w:style w:type="paragraph" w:styleId="1161" w:customStyle="1">
    <w:name w:val="Corpo del testo 21"/>
    <w:basedOn w:val="1128"/>
    <w:pPr>
      <w:widowControl w:val="true"/>
      <w:pBdr/>
      <w:spacing w:line="360" w:lineRule="auto"/>
      <w:ind w:left="425"/>
    </w:pPr>
    <w:rPr>
      <w:rFonts w:ascii="Arial" w:hAnsi="Arial"/>
    </w:rPr>
  </w:style>
  <w:style w:type="paragraph" w:styleId="1162" w:customStyle="1">
    <w:name w:val="sche_4"/>
    <w:pPr>
      <w:widowControl w:val="false"/>
      <w:pBdr/>
      <w:spacing/>
      <w:ind/>
      <w:jc w:val="both"/>
    </w:pPr>
    <w:rPr>
      <w:lang w:val="en-US"/>
    </w:rPr>
  </w:style>
  <w:style w:type="character" w:styleId="1163">
    <w:name w:val="Hyperlink"/>
    <w:basedOn w:val="1132"/>
    <w:uiPriority w:val="99"/>
    <w:unhideWhenUsed/>
    <w:pPr>
      <w:pBdr/>
      <w:spacing/>
      <w:ind/>
    </w:pPr>
    <w:rPr>
      <w:color w:val="0000ff"/>
      <w:u w:val="single"/>
    </w:rPr>
  </w:style>
  <w:style w:type="paragraph" w:styleId="1164" w:customStyle="1">
    <w:name w:val="Paragrafo elenco1"/>
    <w:basedOn w:val="1128"/>
    <w:uiPriority w:val="99"/>
    <w:qFormat/>
    <w:pPr>
      <w:widowControl w:val="true"/>
      <w:pBdr/>
      <w:spacing w:line="240" w:lineRule="auto"/>
      <w:ind w:left="720"/>
      <w:jc w:val="left"/>
    </w:pPr>
  </w:style>
  <w:style w:type="table" w:styleId="1165">
    <w:name w:val="Table Grid"/>
    <w:basedOn w:val="1133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66">
    <w:name w:val="annotation reference"/>
    <w:basedOn w:val="1132"/>
    <w:semiHidden/>
    <w:unhideWhenUsed/>
    <w:pPr>
      <w:pBdr/>
      <w:spacing/>
      <w:ind/>
    </w:pPr>
    <w:rPr>
      <w:sz w:val="16"/>
      <w:szCs w:val="16"/>
    </w:rPr>
  </w:style>
  <w:style w:type="paragraph" w:styleId="1167">
    <w:name w:val="annotation text"/>
    <w:basedOn w:val="1128"/>
    <w:link w:val="1168"/>
    <w:unhideWhenUsed/>
    <w:pPr>
      <w:pBdr/>
      <w:spacing w:line="240" w:lineRule="auto"/>
      <w:ind/>
    </w:pPr>
  </w:style>
  <w:style w:type="character" w:styleId="1168" w:customStyle="1">
    <w:name w:val="Testo commento Carattere"/>
    <w:basedOn w:val="1132"/>
    <w:link w:val="1167"/>
    <w:pPr>
      <w:pBdr/>
      <w:spacing/>
      <w:ind/>
    </w:pPr>
  </w:style>
  <w:style w:type="paragraph" w:styleId="1169">
    <w:name w:val="annotation subject"/>
    <w:basedOn w:val="1167"/>
    <w:next w:val="1167"/>
    <w:link w:val="1170"/>
    <w:semiHidden/>
    <w:unhideWhenUsed/>
    <w:pPr>
      <w:pBdr/>
      <w:spacing/>
      <w:ind/>
    </w:pPr>
    <w:rPr>
      <w:b/>
      <w:bCs/>
    </w:rPr>
  </w:style>
  <w:style w:type="character" w:styleId="1170" w:customStyle="1">
    <w:name w:val="Soggetto commento Carattere"/>
    <w:basedOn w:val="1168"/>
    <w:link w:val="1169"/>
    <w:semiHidden/>
    <w:pPr>
      <w:pBdr/>
      <w:spacing/>
      <w:ind/>
    </w:pPr>
    <w:rPr>
      <w:b/>
      <w:bCs/>
    </w:rPr>
  </w:style>
  <w:style w:type="character" w:styleId="1171" w:customStyle="1">
    <w:name w:val="Numero elenco Carattere"/>
    <w:link w:val="1172"/>
    <w:pPr>
      <w:pBdr/>
      <w:spacing/>
      <w:ind/>
    </w:pPr>
    <w:rPr>
      <w:rFonts w:ascii="Trebuchet MS" w:hAnsi="Trebuchet MS"/>
      <w:szCs w:val="24"/>
    </w:rPr>
  </w:style>
  <w:style w:type="paragraph" w:styleId="1172">
    <w:name w:val="List Number"/>
    <w:basedOn w:val="1128"/>
    <w:link w:val="1171"/>
    <w:unhideWhenUsed/>
    <w:pPr>
      <w:numPr>
        <w:ilvl w:val="0"/>
        <w:numId w:val="1"/>
      </w:numPr>
      <w:pBdr/>
      <w:spacing w:line="300" w:lineRule="exact"/>
      <w:ind/>
    </w:pPr>
    <w:rPr>
      <w:rFonts w:ascii="Trebuchet MS" w:hAnsi="Trebuchet MS"/>
      <w:szCs w:val="24"/>
    </w:rPr>
  </w:style>
  <w:style w:type="paragraph" w:styleId="1173" w:customStyle="1">
    <w:name w:val="Numerazione per buste"/>
    <w:basedOn w:val="1128"/>
    <w:pPr>
      <w:widowControl w:val="true"/>
      <w:numPr>
        <w:ilvl w:val="0"/>
        <w:numId w:val="2"/>
      </w:numPr>
      <w:pBdr/>
      <w:spacing w:after="120" w:before="120" w:line="360" w:lineRule="auto"/>
      <w:ind/>
    </w:pPr>
    <w:rPr>
      <w:sz w:val="24"/>
      <w:szCs w:val="24"/>
    </w:rPr>
  </w:style>
  <w:style w:type="paragraph" w:styleId="1174">
    <w:name w:val="footnote text"/>
    <w:basedOn w:val="1128"/>
    <w:link w:val="1175"/>
    <w:semiHidden/>
    <w:unhideWhenUsed/>
    <w:pPr>
      <w:pBdr/>
      <w:spacing w:line="240" w:lineRule="auto"/>
      <w:ind/>
    </w:pPr>
  </w:style>
  <w:style w:type="character" w:styleId="1175" w:customStyle="1">
    <w:name w:val="Testo nota a piè di pagina Carattere"/>
    <w:basedOn w:val="1132"/>
    <w:link w:val="1174"/>
    <w:semiHidden/>
    <w:pPr>
      <w:pBdr/>
      <w:spacing/>
      <w:ind/>
    </w:pPr>
  </w:style>
  <w:style w:type="character" w:styleId="1176">
    <w:name w:val="footnote reference"/>
    <w:basedOn w:val="1132"/>
    <w:semiHidden/>
    <w:unhideWhenUsed/>
    <w:pPr>
      <w:pBdr/>
      <w:spacing/>
      <w:ind/>
    </w:pPr>
    <w:rPr>
      <w:vertAlign w:val="superscript"/>
    </w:rPr>
  </w:style>
  <w:style w:type="paragraph" w:styleId="1177" w:customStyle="1">
    <w:name w:val="Comma"/>
    <w:basedOn w:val="1144"/>
    <w:link w:val="1178"/>
    <w:qFormat/>
    <w:pPr>
      <w:widowControl w:val="true"/>
      <w:numPr>
        <w:ilvl w:val="0"/>
        <w:numId w:val="23"/>
      </w:numPr>
      <w:pBdr/>
      <w:spacing w:after="240" w:line="240" w:lineRule="auto"/>
      <w:ind/>
      <w:contextualSpacing w:val="true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178" w:customStyle="1">
    <w:name w:val="Comma Carattere"/>
    <w:basedOn w:val="1132"/>
    <w:link w:val="1177"/>
    <w:pPr>
      <w:pBdr/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179">
    <w:name w:val="Plain Text"/>
    <w:basedOn w:val="1128"/>
    <w:link w:val="1180"/>
    <w:uiPriority w:val="99"/>
    <w:unhideWhenUsed/>
    <w:pPr>
      <w:widowControl w:val="true"/>
      <w:pBdr/>
      <w:spacing w:line="360" w:lineRule="auto"/>
      <w:ind/>
      <w:jc w:val="left"/>
    </w:pPr>
    <w:rPr>
      <w:rFonts w:ascii="Courier New" w:hAnsi="Courier New"/>
    </w:rPr>
  </w:style>
  <w:style w:type="character" w:styleId="1180" w:customStyle="1">
    <w:name w:val="Testo normale Carattere"/>
    <w:basedOn w:val="1132"/>
    <w:link w:val="1179"/>
    <w:uiPriority w:val="99"/>
    <w:pPr>
      <w:pBdr/>
      <w:spacing/>
      <w:ind/>
    </w:pPr>
    <w:rPr>
      <w:rFonts w:ascii="Courier New" w:hAnsi="Courier New"/>
    </w:rPr>
  </w:style>
  <w:style w:type="paragraph" w:styleId="1181">
    <w:name w:val="Revision"/>
    <w:hidden/>
    <w:uiPriority w:val="99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3</cp:revision>
  <dcterms:created xsi:type="dcterms:W3CDTF">2023-12-05T14:27:00Z</dcterms:created>
  <dcterms:modified xsi:type="dcterms:W3CDTF">2024-09-11T14:44:20Z</dcterms:modified>
</cp:coreProperties>
</file>